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126" w:rsidRPr="004F2126" w:rsidRDefault="004F2126" w:rsidP="004F2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126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РАЙОНА </w:t>
      </w:r>
    </w:p>
    <w:p w:rsidR="0016434F" w:rsidRPr="004F2126" w:rsidRDefault="004F2126" w:rsidP="004F2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126">
        <w:rPr>
          <w:rFonts w:ascii="Times New Roman" w:hAnsi="Times New Roman" w:cs="Times New Roman"/>
          <w:b/>
          <w:sz w:val="28"/>
          <w:szCs w:val="28"/>
        </w:rPr>
        <w:t>«ХИЛОКСКИЙ РАЙОН»</w:t>
      </w:r>
    </w:p>
    <w:p w:rsidR="004F2126" w:rsidRPr="004F2126" w:rsidRDefault="004F2126" w:rsidP="004F2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126" w:rsidRPr="004F2126" w:rsidRDefault="004F2126" w:rsidP="004F21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12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F2126" w:rsidRDefault="004F2126" w:rsidP="004F21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2126" w:rsidRDefault="004F2126" w:rsidP="004F21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Хилок</w:t>
      </w:r>
    </w:p>
    <w:p w:rsidR="004F2126" w:rsidRDefault="004F2126" w:rsidP="004F21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2126" w:rsidRDefault="004F2126" w:rsidP="004F21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31.10.2011г.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№535</w:t>
      </w:r>
    </w:p>
    <w:p w:rsidR="004F2126" w:rsidRDefault="004F2126" w:rsidP="004F21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2126" w:rsidRDefault="004F2126" w:rsidP="004F21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2126" w:rsidRDefault="004F2126" w:rsidP="004F2126">
      <w:pPr>
        <w:pStyle w:val="20"/>
        <w:shd w:val="clear" w:color="auto" w:fill="auto"/>
        <w:spacing w:after="600" w:line="322" w:lineRule="exact"/>
        <w:ind w:left="20" w:right="440"/>
      </w:pPr>
      <w:r>
        <w:t xml:space="preserve">Об установлении нормы предоставления жилого </w:t>
      </w:r>
      <w:proofErr w:type="gramStart"/>
      <w:r>
        <w:t>помещения</w:t>
      </w:r>
      <w:proofErr w:type="gramEnd"/>
      <w:r>
        <w:t xml:space="preserve"> по договорам социального найма приобретаемого для детей-сирот и детей, оставшихся без попечения родителей, и лиц из их числа, а также детей, находящихся под опекой (попечительством)</w:t>
      </w:r>
    </w:p>
    <w:p w:rsidR="004F2126" w:rsidRDefault="004F2126" w:rsidP="004F2126">
      <w:pPr>
        <w:pStyle w:val="1"/>
        <w:shd w:val="clear" w:color="auto" w:fill="auto"/>
        <w:spacing w:before="0" w:after="349"/>
        <w:ind w:left="20" w:right="20" w:firstLine="140"/>
        <w:jc w:val="both"/>
      </w:pPr>
      <w:proofErr w:type="gramStart"/>
      <w:r>
        <w:t>В целях обеспечения жилыми помещениями детей-сирот и детей, оставшихся без попечения родителей, и лиц из их числа, а также детей, находящихся под опекой (попечительством) состоящих на учете в целях реализации права на внеочередное получение жилого помещения в муниципальном районе «Хилокский район» Руководствуясь Федеральным Законом от 21.12.1996г. № 159-ФЗ</w:t>
      </w:r>
      <w:r>
        <w:rPr>
          <w:rStyle w:val="a4"/>
        </w:rPr>
        <w:t xml:space="preserve"> </w:t>
      </w:r>
      <w:r w:rsidRPr="004F2126">
        <w:rPr>
          <w:rStyle w:val="a4"/>
          <w:b w:val="0"/>
        </w:rPr>
        <w:t>«О</w:t>
      </w:r>
      <w:r>
        <w:rPr>
          <w:rStyle w:val="a4"/>
        </w:rPr>
        <w:t xml:space="preserve"> </w:t>
      </w:r>
      <w:r>
        <w:t>дополнительных гарантиях по социальной поддержке детей-сирот и детей, оставшихся без попечения</w:t>
      </w:r>
      <w:proofErr w:type="gramEnd"/>
      <w:r>
        <w:t xml:space="preserve"> родителей», ст.50 п. 1.2. Жилищного Кодекса Р.Ф., Законом Забайкальского края от 18.12.2009г. № 315</w:t>
      </w:r>
      <w:r>
        <w:rPr>
          <w:rStyle w:val="a4"/>
        </w:rPr>
        <w:t xml:space="preserve"> </w:t>
      </w:r>
      <w:r w:rsidRPr="004F2126">
        <w:rPr>
          <w:rStyle w:val="a4"/>
          <w:b w:val="0"/>
        </w:rPr>
        <w:t>«О</w:t>
      </w:r>
      <w:r>
        <w:t xml:space="preserve"> детях-сиротах и детях, оставшихся без попечения родителей». Законом Забайкальского края от 18.12.2009г № 304- ЗЗК «</w:t>
      </w:r>
      <w:r w:rsidRPr="004F2126">
        <w:rPr>
          <w:rStyle w:val="a4"/>
          <w:b w:val="0"/>
        </w:rPr>
        <w:t>О</w:t>
      </w:r>
      <w:r>
        <w:t xml:space="preserve"> наделении органов местного самоуправления муниципальных районов и городских округов Забайкальского края государственным полномочием по обеспечению детей-сирот и детей, оставшихся без попечения родителей, и лиц из их числа, а также детей, находящихся под опекой (попечительством) жилой площадью»</w:t>
      </w:r>
    </w:p>
    <w:p w:rsidR="004F2126" w:rsidRDefault="004F2126" w:rsidP="004F2126">
      <w:pPr>
        <w:pStyle w:val="1"/>
        <w:shd w:val="clear" w:color="auto" w:fill="auto"/>
        <w:spacing w:before="0" w:line="260" w:lineRule="exact"/>
        <w:ind w:left="20"/>
        <w:jc w:val="left"/>
      </w:pPr>
      <w:r>
        <w:rPr>
          <w:rStyle w:val="4pt"/>
        </w:rPr>
        <w:t>ПОСТАНОВЛЯЮ</w:t>
      </w:r>
    </w:p>
    <w:p w:rsidR="004F2126" w:rsidRDefault="004F2126" w:rsidP="004F2126">
      <w:pPr>
        <w:pStyle w:val="1"/>
        <w:shd w:val="clear" w:color="auto" w:fill="auto"/>
        <w:spacing w:before="0"/>
        <w:ind w:left="20" w:right="20"/>
        <w:jc w:val="both"/>
      </w:pPr>
      <w:proofErr w:type="gramStart"/>
      <w:r>
        <w:t>-Установить норму предоставления жилого помещения по договору социального найма для детей-сирот и детей, оставшихся без попечения родителей, и лиц</w:t>
      </w:r>
      <w:r>
        <w:rPr>
          <w:rStyle w:val="a4"/>
        </w:rPr>
        <w:t xml:space="preserve"> из их </w:t>
      </w:r>
      <w:r>
        <w:t>числа, а также детей, находящихся под опекой (попечительством), состоящих на учете</w:t>
      </w:r>
      <w:r>
        <w:rPr>
          <w:rStyle w:val="a4"/>
        </w:rPr>
        <w:t xml:space="preserve"> в</w:t>
      </w:r>
      <w:r>
        <w:t xml:space="preserve"> целях реализации права на внеочередное получение жилого помещения</w:t>
      </w:r>
      <w:r>
        <w:rPr>
          <w:rStyle w:val="a4"/>
        </w:rPr>
        <w:t xml:space="preserve"> в </w:t>
      </w:r>
      <w:r>
        <w:t>муниципальном районе «Хилокский район» - 25 кв.м. общей площади жилого помещения.</w:t>
      </w:r>
      <w:proofErr w:type="gramEnd"/>
    </w:p>
    <w:p w:rsidR="004F2126" w:rsidRDefault="004F2126" w:rsidP="004F2126">
      <w:pPr>
        <w:pStyle w:val="1"/>
        <w:shd w:val="clear" w:color="auto" w:fill="auto"/>
        <w:spacing w:before="0"/>
        <w:ind w:left="20" w:right="20"/>
        <w:jc w:val="both"/>
      </w:pPr>
    </w:p>
    <w:p w:rsidR="004F2126" w:rsidRDefault="004F2126" w:rsidP="004F2126">
      <w:pPr>
        <w:pStyle w:val="1"/>
        <w:shd w:val="clear" w:color="auto" w:fill="auto"/>
        <w:spacing w:before="0"/>
        <w:ind w:left="20" w:right="20"/>
        <w:jc w:val="both"/>
      </w:pPr>
    </w:p>
    <w:p w:rsidR="004F2126" w:rsidRDefault="004F2126" w:rsidP="004F2126">
      <w:pPr>
        <w:pStyle w:val="1"/>
        <w:shd w:val="clear" w:color="auto" w:fill="auto"/>
        <w:spacing w:before="0"/>
        <w:ind w:left="20" w:right="20"/>
        <w:jc w:val="left"/>
      </w:pPr>
      <w:r>
        <w:t xml:space="preserve">Глава муниципального района </w:t>
      </w:r>
    </w:p>
    <w:p w:rsidR="004F2126" w:rsidRPr="004F2126" w:rsidRDefault="004F2126" w:rsidP="004F2126">
      <w:pPr>
        <w:pStyle w:val="1"/>
        <w:shd w:val="clear" w:color="auto" w:fill="auto"/>
        <w:spacing w:before="0"/>
        <w:ind w:left="20" w:right="20"/>
        <w:jc w:val="left"/>
        <w:rPr>
          <w:sz w:val="28"/>
          <w:szCs w:val="28"/>
        </w:rPr>
      </w:pPr>
      <w:r>
        <w:t>«Хилокский район»</w:t>
      </w:r>
      <w:r>
        <w:tab/>
      </w:r>
      <w:r>
        <w:tab/>
      </w:r>
      <w:r>
        <w:tab/>
      </w:r>
      <w:r>
        <w:tab/>
      </w:r>
      <w:r>
        <w:tab/>
      </w:r>
      <w:r>
        <w:tab/>
        <w:t>П.А. Дядин</w:t>
      </w:r>
    </w:p>
    <w:sectPr w:rsidR="004F2126" w:rsidRPr="004F2126" w:rsidSect="00164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2126"/>
    <w:rsid w:val="0016434F"/>
    <w:rsid w:val="004F2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F212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1"/>
    <w:rsid w:val="004F212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pt">
    <w:name w:val="Основной текст + Интервал 4 pt"/>
    <w:basedOn w:val="a3"/>
    <w:rsid w:val="004F2126"/>
    <w:rPr>
      <w:spacing w:val="80"/>
    </w:rPr>
  </w:style>
  <w:style w:type="character" w:customStyle="1" w:styleId="21">
    <w:name w:val="Основной текст (2) + Не полужирный"/>
    <w:basedOn w:val="2"/>
    <w:rsid w:val="004F2126"/>
    <w:rPr>
      <w:b/>
      <w:bCs/>
    </w:rPr>
  </w:style>
  <w:style w:type="character" w:customStyle="1" w:styleId="a4">
    <w:name w:val="Основной текст + Полужирный"/>
    <w:basedOn w:val="a3"/>
    <w:rsid w:val="004F2126"/>
    <w:rPr>
      <w:b/>
      <w:bCs/>
    </w:rPr>
  </w:style>
  <w:style w:type="paragraph" w:customStyle="1" w:styleId="20">
    <w:name w:val="Основной текст (2)"/>
    <w:basedOn w:val="a"/>
    <w:link w:val="2"/>
    <w:rsid w:val="004F212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4F2126"/>
    <w:pPr>
      <w:shd w:val="clear" w:color="auto" w:fill="FFFFFF"/>
      <w:spacing w:before="420" w:after="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2012-01-10T11:03:00Z</dcterms:created>
  <dcterms:modified xsi:type="dcterms:W3CDTF">2012-01-10T11:06:00Z</dcterms:modified>
</cp:coreProperties>
</file>